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4531"/>
        <w:gridCol w:w="4531"/>
      </w:tblGrid>
      <w:tr w:rsidR="00053332" w:rsidRPr="00053332" w14:paraId="607581C3" w14:textId="77777777" w:rsidTr="00E5701D">
        <w:tc>
          <w:tcPr>
            <w:tcW w:w="4531" w:type="dxa"/>
          </w:tcPr>
          <w:p w14:paraId="3E8CAE7A" w14:textId="573AAAC3" w:rsidR="00EA6150" w:rsidRPr="00053332" w:rsidRDefault="00EA6150" w:rsidP="00053332">
            <w:pPr>
              <w:jc w:val="both"/>
              <w:rPr>
                <w:rFonts w:cstheme="minorHAnsi"/>
                <w:color w:val="000000" w:themeColor="text1"/>
                <w:sz w:val="22"/>
                <w:szCs w:val="22"/>
              </w:rPr>
            </w:pPr>
          </w:p>
        </w:tc>
        <w:tc>
          <w:tcPr>
            <w:tcW w:w="4531" w:type="dxa"/>
          </w:tcPr>
          <w:p w14:paraId="360E5F94" w14:textId="5BDABB4D" w:rsidR="00EA6150" w:rsidRPr="00053332" w:rsidRDefault="00EA6150" w:rsidP="00053332">
            <w:pPr>
              <w:ind w:left="179"/>
              <w:rPr>
                <w:rFonts w:cstheme="minorHAnsi"/>
                <w:color w:val="000000" w:themeColor="text1"/>
                <w:sz w:val="22"/>
                <w:szCs w:val="22"/>
              </w:rPr>
            </w:pPr>
          </w:p>
        </w:tc>
      </w:tr>
      <w:tr w:rsidR="00053332" w:rsidRPr="00053332" w14:paraId="095610B4" w14:textId="77777777" w:rsidTr="00E5701D">
        <w:tc>
          <w:tcPr>
            <w:tcW w:w="4531" w:type="dxa"/>
          </w:tcPr>
          <w:p w14:paraId="16FFFD3E" w14:textId="3D37D79E" w:rsidR="00EA6150" w:rsidRPr="00053332" w:rsidRDefault="00EA6150" w:rsidP="00053332">
            <w:pPr>
              <w:pStyle w:val="NormalnyWeb"/>
              <w:shd w:val="clear" w:color="auto" w:fill="FFFFFF"/>
              <w:jc w:val="center"/>
              <w:rPr>
                <w:rFonts w:asciiTheme="minorHAnsi" w:hAnsiTheme="minorHAnsi" w:cstheme="minorHAnsi"/>
                <w:color w:val="000000" w:themeColor="text1"/>
                <w:sz w:val="22"/>
                <w:szCs w:val="22"/>
              </w:rPr>
            </w:pPr>
            <w:proofErr w:type="spellStart"/>
            <w:r w:rsidRPr="00053332">
              <w:rPr>
                <w:rFonts w:asciiTheme="minorHAnsi" w:hAnsiTheme="minorHAnsi" w:cstheme="minorHAnsi"/>
                <w:color w:val="000000" w:themeColor="text1"/>
                <w:sz w:val="22"/>
                <w:szCs w:val="22"/>
              </w:rPr>
              <w:t>Question</w:t>
            </w:r>
            <w:proofErr w:type="spellEnd"/>
          </w:p>
        </w:tc>
        <w:tc>
          <w:tcPr>
            <w:tcW w:w="4531" w:type="dxa"/>
          </w:tcPr>
          <w:p w14:paraId="75A30079" w14:textId="2DB015A2" w:rsidR="00EA6150" w:rsidRPr="00053332" w:rsidRDefault="00EA6150" w:rsidP="00053332">
            <w:pPr>
              <w:ind w:left="38"/>
              <w:jc w:val="center"/>
              <w:rPr>
                <w:rFonts w:cstheme="minorHAnsi"/>
                <w:color w:val="000000" w:themeColor="text1"/>
                <w:sz w:val="22"/>
                <w:szCs w:val="22"/>
              </w:rPr>
            </w:pPr>
            <w:proofErr w:type="spellStart"/>
            <w:r w:rsidRPr="00053332">
              <w:rPr>
                <w:rFonts w:cstheme="minorHAnsi"/>
                <w:color w:val="000000" w:themeColor="text1"/>
                <w:sz w:val="22"/>
                <w:szCs w:val="22"/>
              </w:rPr>
              <w:t>Response</w:t>
            </w:r>
            <w:proofErr w:type="spellEnd"/>
          </w:p>
        </w:tc>
      </w:tr>
      <w:tr w:rsidR="00053332" w:rsidRPr="00D22B3A" w14:paraId="62E1EF28" w14:textId="77777777" w:rsidTr="00E5701D">
        <w:tc>
          <w:tcPr>
            <w:tcW w:w="4531" w:type="dxa"/>
          </w:tcPr>
          <w:p w14:paraId="45CB8EB3" w14:textId="5F8689A7" w:rsidR="00EA6150" w:rsidRPr="00053332" w:rsidRDefault="00EA6150" w:rsidP="00053332">
            <w:pPr>
              <w:pStyle w:val="NormalnyWeb"/>
              <w:shd w:val="clear" w:color="auto" w:fill="FFFFFF"/>
              <w:jc w:val="both"/>
              <w:rPr>
                <w:rFonts w:asciiTheme="minorHAnsi" w:hAnsiTheme="minorHAnsi" w:cstheme="minorHAnsi"/>
                <w:color w:val="000000" w:themeColor="text1"/>
                <w:sz w:val="22"/>
                <w:szCs w:val="22"/>
                <w:lang w:val="en-US"/>
              </w:rPr>
            </w:pPr>
            <w:r w:rsidRPr="00053332">
              <w:rPr>
                <w:rFonts w:asciiTheme="minorHAnsi" w:hAnsiTheme="minorHAnsi" w:cstheme="minorHAnsi"/>
                <w:color w:val="000000" w:themeColor="text1"/>
                <w:sz w:val="22"/>
                <w:szCs w:val="22"/>
                <w:lang w:val="en-US"/>
              </w:rPr>
              <w:t>The journal requires that all submissions fall within its aims and scope, explained here. Please explain how your submission fits the journal's aims and scope.</w:t>
            </w:r>
          </w:p>
        </w:tc>
        <w:tc>
          <w:tcPr>
            <w:tcW w:w="4531" w:type="dxa"/>
          </w:tcPr>
          <w:p w14:paraId="2D2E438B" w14:textId="77777777" w:rsidR="00EA6150" w:rsidRPr="00053332" w:rsidRDefault="00EA6150" w:rsidP="00053332">
            <w:pPr>
              <w:ind w:left="179"/>
              <w:rPr>
                <w:rFonts w:cstheme="minorHAnsi"/>
                <w:color w:val="000000" w:themeColor="text1"/>
                <w:sz w:val="22"/>
                <w:szCs w:val="22"/>
                <w:lang w:val="en-US"/>
              </w:rPr>
            </w:pPr>
          </w:p>
        </w:tc>
      </w:tr>
      <w:tr w:rsidR="00053332" w:rsidRPr="00D22B3A" w14:paraId="7667CA42" w14:textId="77777777" w:rsidTr="00E5701D">
        <w:tc>
          <w:tcPr>
            <w:tcW w:w="4531" w:type="dxa"/>
          </w:tcPr>
          <w:p w14:paraId="10A0AC33" w14:textId="6FCAB7C7" w:rsidR="00EA6150" w:rsidRPr="00053332" w:rsidRDefault="00EA6150" w:rsidP="00053332">
            <w:pPr>
              <w:pStyle w:val="NormalnyWeb"/>
              <w:shd w:val="clear" w:color="auto" w:fill="FFFFFF"/>
              <w:jc w:val="both"/>
              <w:rPr>
                <w:rFonts w:asciiTheme="minorHAnsi" w:hAnsiTheme="minorHAnsi" w:cstheme="minorHAnsi"/>
                <w:color w:val="000000" w:themeColor="text1"/>
                <w:sz w:val="22"/>
                <w:szCs w:val="22"/>
                <w:lang w:val="en-US"/>
              </w:rPr>
            </w:pPr>
            <w:r w:rsidRPr="00053332">
              <w:rPr>
                <w:rFonts w:asciiTheme="minorHAnsi" w:hAnsiTheme="minorHAnsi" w:cstheme="minorHAnsi"/>
                <w:color w:val="000000" w:themeColor="text1"/>
                <w:sz w:val="22"/>
                <w:szCs w:val="22"/>
                <w:lang w:val="en-US"/>
              </w:rPr>
              <w:t xml:space="preserve">Authors are required to attain permission to re-use content, figures, tables, charts, maps, and photographs for which the authors do not hold copyright. Figures created by the authors but previously published under copyright elsewhere may require permission. All permissions must be uploaded as a permission file in PDF format. Are there any required permissions that have not yet been secured? </w:t>
            </w:r>
            <w:proofErr w:type="spellStart"/>
            <w:r w:rsidRPr="00053332">
              <w:rPr>
                <w:rFonts w:asciiTheme="minorHAnsi" w:hAnsiTheme="minorHAnsi" w:cstheme="minorHAnsi"/>
                <w:color w:val="000000" w:themeColor="text1"/>
                <w:sz w:val="22"/>
                <w:szCs w:val="22"/>
              </w:rPr>
              <w:t>If</w:t>
            </w:r>
            <w:proofErr w:type="spellEnd"/>
            <w:r w:rsidRPr="00053332">
              <w:rPr>
                <w:rFonts w:asciiTheme="minorHAnsi" w:hAnsiTheme="minorHAnsi" w:cstheme="minorHAnsi"/>
                <w:color w:val="000000" w:themeColor="text1"/>
                <w:sz w:val="22"/>
                <w:szCs w:val="22"/>
              </w:rPr>
              <w:t xml:space="preserve"> </w:t>
            </w:r>
            <w:proofErr w:type="spellStart"/>
            <w:r w:rsidRPr="00053332">
              <w:rPr>
                <w:rFonts w:asciiTheme="minorHAnsi" w:hAnsiTheme="minorHAnsi" w:cstheme="minorHAnsi"/>
                <w:color w:val="000000" w:themeColor="text1"/>
                <w:sz w:val="22"/>
                <w:szCs w:val="22"/>
              </w:rPr>
              <w:t>yes</w:t>
            </w:r>
            <w:proofErr w:type="spellEnd"/>
            <w:r w:rsidRPr="00053332">
              <w:rPr>
                <w:rFonts w:asciiTheme="minorHAnsi" w:hAnsiTheme="minorHAnsi" w:cstheme="minorHAnsi"/>
                <w:color w:val="000000" w:themeColor="text1"/>
                <w:sz w:val="22"/>
                <w:szCs w:val="22"/>
              </w:rPr>
              <w:t xml:space="preserve">, </w:t>
            </w:r>
            <w:proofErr w:type="spellStart"/>
            <w:r w:rsidRPr="00053332">
              <w:rPr>
                <w:rFonts w:asciiTheme="minorHAnsi" w:hAnsiTheme="minorHAnsi" w:cstheme="minorHAnsi"/>
                <w:color w:val="000000" w:themeColor="text1"/>
                <w:sz w:val="22"/>
                <w:szCs w:val="22"/>
              </w:rPr>
              <w:t>please</w:t>
            </w:r>
            <w:proofErr w:type="spellEnd"/>
            <w:r w:rsidRPr="00053332">
              <w:rPr>
                <w:rFonts w:asciiTheme="minorHAnsi" w:hAnsiTheme="minorHAnsi" w:cstheme="minorHAnsi"/>
                <w:color w:val="000000" w:themeColor="text1"/>
                <w:sz w:val="22"/>
                <w:szCs w:val="22"/>
              </w:rPr>
              <w:t xml:space="preserve"> </w:t>
            </w:r>
            <w:proofErr w:type="spellStart"/>
            <w:r w:rsidRPr="00053332">
              <w:rPr>
                <w:rFonts w:asciiTheme="minorHAnsi" w:hAnsiTheme="minorHAnsi" w:cstheme="minorHAnsi"/>
                <w:color w:val="000000" w:themeColor="text1"/>
                <w:sz w:val="22"/>
                <w:szCs w:val="22"/>
              </w:rPr>
              <w:t>explain</w:t>
            </w:r>
            <w:proofErr w:type="spellEnd"/>
            <w:r w:rsidRPr="00053332">
              <w:rPr>
                <w:rFonts w:asciiTheme="minorHAnsi" w:hAnsiTheme="minorHAnsi" w:cstheme="minorHAnsi"/>
                <w:color w:val="000000" w:themeColor="text1"/>
                <w:sz w:val="22"/>
                <w:szCs w:val="22"/>
              </w:rPr>
              <w:t xml:space="preserve"> in the </w:t>
            </w:r>
            <w:proofErr w:type="spellStart"/>
            <w:r w:rsidRPr="00053332">
              <w:rPr>
                <w:rFonts w:asciiTheme="minorHAnsi" w:hAnsiTheme="minorHAnsi" w:cstheme="minorHAnsi"/>
                <w:color w:val="000000" w:themeColor="text1"/>
                <w:sz w:val="22"/>
                <w:szCs w:val="22"/>
              </w:rPr>
              <w:t>comment</w:t>
            </w:r>
            <w:proofErr w:type="spellEnd"/>
            <w:r w:rsidRPr="00053332">
              <w:rPr>
                <w:rFonts w:asciiTheme="minorHAnsi" w:hAnsiTheme="minorHAnsi" w:cstheme="minorHAnsi"/>
                <w:color w:val="000000" w:themeColor="text1"/>
                <w:sz w:val="22"/>
                <w:szCs w:val="22"/>
              </w:rPr>
              <w:t xml:space="preserve"> </w:t>
            </w:r>
            <w:proofErr w:type="spellStart"/>
            <w:r w:rsidRPr="00053332">
              <w:rPr>
                <w:rFonts w:asciiTheme="minorHAnsi" w:hAnsiTheme="minorHAnsi" w:cstheme="minorHAnsi"/>
                <w:color w:val="000000" w:themeColor="text1"/>
                <w:sz w:val="22"/>
                <w:szCs w:val="22"/>
              </w:rPr>
              <w:t>box</w:t>
            </w:r>
            <w:proofErr w:type="spellEnd"/>
            <w:r w:rsidRPr="00053332">
              <w:rPr>
                <w:rFonts w:asciiTheme="minorHAnsi" w:hAnsiTheme="minorHAnsi" w:cstheme="minorHAnsi"/>
                <w:color w:val="000000" w:themeColor="text1"/>
                <w:sz w:val="22"/>
                <w:szCs w:val="22"/>
              </w:rPr>
              <w:t xml:space="preserve">. </w:t>
            </w:r>
          </w:p>
        </w:tc>
        <w:tc>
          <w:tcPr>
            <w:tcW w:w="4531" w:type="dxa"/>
          </w:tcPr>
          <w:p w14:paraId="7BA90302" w14:textId="559709A6" w:rsidR="00EA6150" w:rsidRPr="00053332" w:rsidRDefault="00D22B3A" w:rsidP="00053332">
            <w:pPr>
              <w:pStyle w:val="Akapitzlist"/>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1"/>
                  <w:enabled/>
                  <w:calcOnExit w:val="0"/>
                  <w:checkBox>
                    <w:sizeAuto/>
                    <w:default w:val="0"/>
                  </w:checkBox>
                </w:ffData>
              </w:fldChar>
            </w:r>
            <w:bookmarkStart w:id="0" w:name="Wybór1"/>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0"/>
            <w:r w:rsidR="00EA6150" w:rsidRPr="00053332">
              <w:rPr>
                <w:rFonts w:cstheme="minorHAnsi"/>
                <w:color w:val="000000" w:themeColor="text1"/>
                <w:sz w:val="22"/>
                <w:szCs w:val="22"/>
                <w:lang w:val="en-US"/>
              </w:rPr>
              <w:t xml:space="preserve">No </w:t>
            </w:r>
          </w:p>
          <w:p w14:paraId="04936F13" w14:textId="31D9BBCE" w:rsidR="00EA6150" w:rsidRPr="00053332" w:rsidRDefault="00D22B3A" w:rsidP="00053332">
            <w:pPr>
              <w:pStyle w:val="Akapitzlist"/>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2"/>
                  <w:enabled/>
                  <w:calcOnExit w:val="0"/>
                  <w:checkBox>
                    <w:sizeAuto/>
                    <w:default w:val="0"/>
                  </w:checkBox>
                </w:ffData>
              </w:fldChar>
            </w:r>
            <w:bookmarkStart w:id="1" w:name="Wybór2"/>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1"/>
            <w:r w:rsidR="00EA6150" w:rsidRPr="00053332">
              <w:rPr>
                <w:rFonts w:cstheme="minorHAnsi"/>
                <w:color w:val="000000" w:themeColor="text1"/>
                <w:sz w:val="22"/>
                <w:szCs w:val="22"/>
                <w:lang w:val="en-US"/>
              </w:rPr>
              <w:t>Yes</w:t>
            </w:r>
          </w:p>
          <w:p w14:paraId="7BB4E7FB" w14:textId="77777777" w:rsidR="00EA6150" w:rsidRPr="00053332" w:rsidRDefault="00EA6150" w:rsidP="00053332">
            <w:pPr>
              <w:pStyle w:val="Akapitzlist"/>
              <w:ind w:left="179"/>
              <w:rPr>
                <w:rFonts w:cstheme="minorHAnsi"/>
                <w:color w:val="000000" w:themeColor="text1"/>
                <w:sz w:val="22"/>
                <w:szCs w:val="22"/>
                <w:lang w:val="en-US"/>
              </w:rPr>
            </w:pPr>
            <w:r w:rsidRPr="00053332">
              <w:rPr>
                <w:rFonts w:cstheme="minorHAnsi"/>
                <w:color w:val="000000" w:themeColor="text1"/>
                <w:sz w:val="22"/>
                <w:szCs w:val="22"/>
                <w:lang w:val="en-US"/>
              </w:rPr>
              <w:t>If yes, please explain:</w:t>
            </w:r>
          </w:p>
          <w:p w14:paraId="7EFACBC2" w14:textId="43785DD7" w:rsidR="00EA6150" w:rsidRPr="00053332" w:rsidRDefault="00EA6150" w:rsidP="00053332">
            <w:pPr>
              <w:pStyle w:val="Akapitzlist"/>
              <w:ind w:left="179"/>
              <w:rPr>
                <w:rFonts w:cstheme="minorHAnsi"/>
                <w:color w:val="000000" w:themeColor="text1"/>
                <w:sz w:val="22"/>
                <w:szCs w:val="22"/>
                <w:lang w:val="en-US"/>
              </w:rPr>
            </w:pPr>
            <w:r w:rsidRPr="00053332">
              <w:rPr>
                <w:rFonts w:cstheme="minorHAnsi"/>
                <w:color w:val="000000" w:themeColor="text1"/>
                <w:sz w:val="22"/>
                <w:szCs w:val="22"/>
                <w:lang w:val="en-US"/>
              </w:rPr>
              <w:t xml:space="preserve"> </w:t>
            </w:r>
          </w:p>
        </w:tc>
      </w:tr>
      <w:tr w:rsidR="00053332" w:rsidRPr="00053332" w14:paraId="03DA1D95" w14:textId="77777777" w:rsidTr="00E5701D">
        <w:tc>
          <w:tcPr>
            <w:tcW w:w="4531" w:type="dxa"/>
          </w:tcPr>
          <w:p w14:paraId="7576187E" w14:textId="7DFC6CC5" w:rsidR="00EA6150" w:rsidRPr="00053332" w:rsidRDefault="00053332" w:rsidP="00053332">
            <w:pPr>
              <w:pStyle w:val="NormalnyWeb"/>
              <w:shd w:val="clear" w:color="auto" w:fill="FFFFFF"/>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ASPAL </w:t>
            </w:r>
            <w:r w:rsidR="00D40459" w:rsidRPr="00D40459">
              <w:rPr>
                <w:rFonts w:asciiTheme="minorHAnsi" w:hAnsiTheme="minorHAnsi" w:cstheme="minorHAnsi"/>
                <w:color w:val="000000" w:themeColor="text1"/>
                <w:sz w:val="22"/>
                <w:szCs w:val="22"/>
                <w:lang w:val="en-US"/>
              </w:rPr>
              <w:t>requires approvals for research involving human subjects. Please check and complete the appropriate research statement in the box next to it.</w:t>
            </w:r>
          </w:p>
        </w:tc>
        <w:tc>
          <w:tcPr>
            <w:tcW w:w="4531" w:type="dxa"/>
          </w:tcPr>
          <w:p w14:paraId="36880CA8" w14:textId="45968474" w:rsidR="00EA6150" w:rsidRPr="00053332" w:rsidRDefault="00D22B3A" w:rsidP="00053332">
            <w:pPr>
              <w:pStyle w:val="Akapitzlist"/>
              <w:ind w:left="179"/>
              <w:jc w:val="both"/>
              <w:rPr>
                <w:rFonts w:cstheme="minorHAnsi"/>
                <w:color w:val="000000" w:themeColor="text1"/>
                <w:sz w:val="22"/>
                <w:szCs w:val="22"/>
                <w:shd w:val="clear" w:color="auto" w:fill="FFFFFF"/>
                <w:lang w:val="en-US"/>
              </w:rPr>
            </w:pPr>
            <w:r>
              <w:rPr>
                <w:rFonts w:cstheme="minorHAnsi"/>
                <w:color w:val="000000" w:themeColor="text1"/>
                <w:sz w:val="22"/>
                <w:szCs w:val="22"/>
                <w:shd w:val="clear" w:color="auto" w:fill="FFFFFF"/>
                <w:lang w:val="en-US"/>
              </w:rPr>
              <w:fldChar w:fldCharType="begin">
                <w:ffData>
                  <w:name w:val="Wybór3"/>
                  <w:enabled/>
                  <w:calcOnExit w:val="0"/>
                  <w:checkBox>
                    <w:sizeAuto/>
                    <w:default w:val="0"/>
                  </w:checkBox>
                </w:ffData>
              </w:fldChar>
            </w:r>
            <w:bookmarkStart w:id="2" w:name="Wybór3"/>
            <w:r>
              <w:rPr>
                <w:rFonts w:cstheme="minorHAnsi"/>
                <w:color w:val="000000" w:themeColor="text1"/>
                <w:sz w:val="22"/>
                <w:szCs w:val="22"/>
                <w:shd w:val="clear" w:color="auto" w:fill="FFFFFF"/>
                <w:lang w:val="en-US"/>
              </w:rPr>
              <w:instrText xml:space="preserve"> FORMCHECKBOX </w:instrText>
            </w:r>
            <w:r>
              <w:rPr>
                <w:rFonts w:cstheme="minorHAnsi"/>
                <w:color w:val="000000" w:themeColor="text1"/>
                <w:sz w:val="22"/>
                <w:szCs w:val="22"/>
                <w:shd w:val="clear" w:color="auto" w:fill="FFFFFF"/>
                <w:lang w:val="en-US"/>
              </w:rPr>
            </w:r>
            <w:r>
              <w:rPr>
                <w:rFonts w:cstheme="minorHAnsi"/>
                <w:color w:val="000000" w:themeColor="text1"/>
                <w:sz w:val="22"/>
                <w:szCs w:val="22"/>
                <w:shd w:val="clear" w:color="auto" w:fill="FFFFFF"/>
                <w:lang w:val="en-US"/>
              </w:rPr>
              <w:fldChar w:fldCharType="end"/>
            </w:r>
            <w:bookmarkEnd w:id="2"/>
            <w:r w:rsidR="00053332" w:rsidRPr="00053332">
              <w:rPr>
                <w:rFonts w:cstheme="minorHAnsi"/>
                <w:color w:val="000000" w:themeColor="text1"/>
                <w:sz w:val="22"/>
                <w:szCs w:val="22"/>
                <w:shd w:val="clear" w:color="auto" w:fill="FFFFFF"/>
                <w:lang w:val="en-US"/>
              </w:rPr>
              <w:t>“The study was conducted according to the guidelines of the Declaration of Helsinki and approved by the Institutional Review Board (or Ethics Committee) of NAME OF INSTITUTE (protocol code XXX and date of approval).”</w:t>
            </w:r>
          </w:p>
          <w:p w14:paraId="211C6191" w14:textId="3B76FF36" w:rsidR="00053332" w:rsidRPr="00053332" w:rsidRDefault="00D22B3A" w:rsidP="00053332">
            <w:pPr>
              <w:pStyle w:val="Akapitzlist"/>
              <w:ind w:left="179"/>
              <w:jc w:val="both"/>
              <w:rPr>
                <w:rFonts w:cstheme="minorHAnsi"/>
                <w:color w:val="000000" w:themeColor="text1"/>
                <w:sz w:val="22"/>
                <w:szCs w:val="22"/>
                <w:shd w:val="clear" w:color="auto" w:fill="FFFFFF"/>
                <w:lang w:val="en-US"/>
              </w:rPr>
            </w:pPr>
            <w:r>
              <w:rPr>
                <w:rFonts w:cstheme="minorHAnsi"/>
                <w:color w:val="000000" w:themeColor="text1"/>
                <w:sz w:val="22"/>
                <w:szCs w:val="22"/>
                <w:shd w:val="clear" w:color="auto" w:fill="FFFFFF"/>
                <w:lang w:val="en-US"/>
              </w:rPr>
              <w:fldChar w:fldCharType="begin">
                <w:ffData>
                  <w:name w:val="Wybór4"/>
                  <w:enabled/>
                  <w:calcOnExit w:val="0"/>
                  <w:checkBox>
                    <w:sizeAuto/>
                    <w:default w:val="0"/>
                  </w:checkBox>
                </w:ffData>
              </w:fldChar>
            </w:r>
            <w:bookmarkStart w:id="3" w:name="Wybór4"/>
            <w:r>
              <w:rPr>
                <w:rFonts w:cstheme="minorHAnsi"/>
                <w:color w:val="000000" w:themeColor="text1"/>
                <w:sz w:val="22"/>
                <w:szCs w:val="22"/>
                <w:shd w:val="clear" w:color="auto" w:fill="FFFFFF"/>
                <w:lang w:val="en-US"/>
              </w:rPr>
              <w:instrText xml:space="preserve"> FORMCHECKBOX </w:instrText>
            </w:r>
            <w:r>
              <w:rPr>
                <w:rFonts w:cstheme="minorHAnsi"/>
                <w:color w:val="000000" w:themeColor="text1"/>
                <w:sz w:val="22"/>
                <w:szCs w:val="22"/>
                <w:shd w:val="clear" w:color="auto" w:fill="FFFFFF"/>
                <w:lang w:val="en-US"/>
              </w:rPr>
            </w:r>
            <w:r>
              <w:rPr>
                <w:rFonts w:cstheme="minorHAnsi"/>
                <w:color w:val="000000" w:themeColor="text1"/>
                <w:sz w:val="22"/>
                <w:szCs w:val="22"/>
                <w:shd w:val="clear" w:color="auto" w:fill="FFFFFF"/>
                <w:lang w:val="en-US"/>
              </w:rPr>
              <w:fldChar w:fldCharType="end"/>
            </w:r>
            <w:bookmarkEnd w:id="3"/>
            <w:r w:rsidR="00D40459">
              <w:rPr>
                <w:rFonts w:cstheme="minorHAnsi"/>
                <w:color w:val="000000" w:themeColor="text1"/>
                <w:sz w:val="22"/>
                <w:szCs w:val="22"/>
                <w:shd w:val="clear" w:color="auto" w:fill="FFFFFF"/>
                <w:lang w:val="en-US"/>
              </w:rPr>
              <w:t>“</w:t>
            </w:r>
            <w:r w:rsidR="00053332" w:rsidRPr="00053332">
              <w:rPr>
                <w:rFonts w:cstheme="minorHAnsi"/>
                <w:color w:val="000000" w:themeColor="text1"/>
                <w:sz w:val="22"/>
                <w:szCs w:val="22"/>
                <w:shd w:val="clear" w:color="auto" w:fill="FFFFFF"/>
                <w:lang w:val="en-US"/>
              </w:rPr>
              <w:t xml:space="preserve">Informed consent was obtained from all subjects involved in the study.” </w:t>
            </w:r>
          </w:p>
          <w:p w14:paraId="2CF9ED7C" w14:textId="1546403C" w:rsidR="00053332" w:rsidRPr="00053332" w:rsidRDefault="00D22B3A" w:rsidP="00053332">
            <w:pPr>
              <w:pStyle w:val="Akapitzlist"/>
              <w:ind w:left="179"/>
              <w:jc w:val="both"/>
              <w:rPr>
                <w:rFonts w:cstheme="minorHAnsi"/>
                <w:color w:val="000000" w:themeColor="text1"/>
                <w:sz w:val="22"/>
                <w:szCs w:val="22"/>
                <w:shd w:val="clear" w:color="auto" w:fill="FFFFFF"/>
                <w:lang w:val="en-US"/>
              </w:rPr>
            </w:pPr>
            <w:r>
              <w:rPr>
                <w:rFonts w:cstheme="minorHAnsi"/>
                <w:color w:val="000000" w:themeColor="text1"/>
                <w:sz w:val="22"/>
                <w:szCs w:val="22"/>
                <w:shd w:val="clear" w:color="auto" w:fill="FFFFFF"/>
                <w:lang w:val="en-US"/>
              </w:rPr>
              <w:fldChar w:fldCharType="begin">
                <w:ffData>
                  <w:name w:val="Wybór5"/>
                  <w:enabled/>
                  <w:calcOnExit w:val="0"/>
                  <w:checkBox>
                    <w:sizeAuto/>
                    <w:default w:val="0"/>
                  </w:checkBox>
                </w:ffData>
              </w:fldChar>
            </w:r>
            <w:bookmarkStart w:id="4" w:name="Wybór5"/>
            <w:r>
              <w:rPr>
                <w:rFonts w:cstheme="minorHAnsi"/>
                <w:color w:val="000000" w:themeColor="text1"/>
                <w:sz w:val="22"/>
                <w:szCs w:val="22"/>
                <w:shd w:val="clear" w:color="auto" w:fill="FFFFFF"/>
                <w:lang w:val="en-US"/>
              </w:rPr>
              <w:instrText xml:space="preserve"> FORMCHECKBOX </w:instrText>
            </w:r>
            <w:r>
              <w:rPr>
                <w:rFonts w:cstheme="minorHAnsi"/>
                <w:color w:val="000000" w:themeColor="text1"/>
                <w:sz w:val="22"/>
                <w:szCs w:val="22"/>
                <w:shd w:val="clear" w:color="auto" w:fill="FFFFFF"/>
                <w:lang w:val="en-US"/>
              </w:rPr>
            </w:r>
            <w:r>
              <w:rPr>
                <w:rFonts w:cstheme="minorHAnsi"/>
                <w:color w:val="000000" w:themeColor="text1"/>
                <w:sz w:val="22"/>
                <w:szCs w:val="22"/>
                <w:shd w:val="clear" w:color="auto" w:fill="FFFFFF"/>
                <w:lang w:val="en-US"/>
              </w:rPr>
              <w:fldChar w:fldCharType="end"/>
            </w:r>
            <w:bookmarkEnd w:id="4"/>
            <w:r w:rsidR="00053332" w:rsidRPr="00053332">
              <w:rPr>
                <w:rFonts w:cstheme="minorHAnsi"/>
                <w:color w:val="000000" w:themeColor="text1"/>
                <w:sz w:val="22"/>
                <w:szCs w:val="22"/>
                <w:shd w:val="clear" w:color="auto" w:fill="FFFFFF"/>
                <w:lang w:val="en-US"/>
              </w:rPr>
              <w:t xml:space="preserve"> “Patient consent was waived due to REASON” (please provide a detailed justification).</w:t>
            </w:r>
          </w:p>
          <w:p w14:paraId="6FFAD4C8" w14:textId="736AD25E" w:rsidR="00053332" w:rsidRPr="00053332" w:rsidRDefault="00D22B3A" w:rsidP="00053332">
            <w:pPr>
              <w:pStyle w:val="Akapitzlist"/>
              <w:ind w:left="179"/>
              <w:jc w:val="both"/>
              <w:rPr>
                <w:rFonts w:cstheme="minorHAnsi"/>
                <w:color w:val="000000" w:themeColor="text1"/>
                <w:sz w:val="22"/>
                <w:szCs w:val="22"/>
                <w:shd w:val="clear" w:color="auto" w:fill="FFFFFF"/>
                <w:lang w:val="en-US"/>
              </w:rPr>
            </w:pPr>
            <w:r>
              <w:rPr>
                <w:rFonts w:cstheme="minorHAnsi"/>
                <w:color w:val="000000" w:themeColor="text1"/>
                <w:sz w:val="22"/>
                <w:szCs w:val="22"/>
                <w:shd w:val="clear" w:color="auto" w:fill="FFFFFF"/>
                <w:lang w:val="en-US"/>
              </w:rPr>
              <w:fldChar w:fldCharType="begin">
                <w:ffData>
                  <w:name w:val="Wybór6"/>
                  <w:enabled/>
                  <w:calcOnExit w:val="0"/>
                  <w:checkBox>
                    <w:sizeAuto/>
                    <w:default w:val="0"/>
                  </w:checkBox>
                </w:ffData>
              </w:fldChar>
            </w:r>
            <w:bookmarkStart w:id="5" w:name="Wybór6"/>
            <w:r>
              <w:rPr>
                <w:rFonts w:cstheme="minorHAnsi"/>
                <w:color w:val="000000" w:themeColor="text1"/>
                <w:sz w:val="22"/>
                <w:szCs w:val="22"/>
                <w:shd w:val="clear" w:color="auto" w:fill="FFFFFF"/>
                <w:lang w:val="en-US"/>
              </w:rPr>
              <w:instrText xml:space="preserve"> FORMCHECKBOX </w:instrText>
            </w:r>
            <w:r>
              <w:rPr>
                <w:rFonts w:cstheme="minorHAnsi"/>
                <w:color w:val="000000" w:themeColor="text1"/>
                <w:sz w:val="22"/>
                <w:szCs w:val="22"/>
                <w:shd w:val="clear" w:color="auto" w:fill="FFFFFF"/>
                <w:lang w:val="en-US"/>
              </w:rPr>
            </w:r>
            <w:r>
              <w:rPr>
                <w:rFonts w:cstheme="minorHAnsi"/>
                <w:color w:val="000000" w:themeColor="text1"/>
                <w:sz w:val="22"/>
                <w:szCs w:val="22"/>
                <w:shd w:val="clear" w:color="auto" w:fill="FFFFFF"/>
                <w:lang w:val="en-US"/>
              </w:rPr>
              <w:fldChar w:fldCharType="end"/>
            </w:r>
            <w:bookmarkEnd w:id="5"/>
            <w:proofErr w:type="gramStart"/>
            <w:r w:rsidR="00053332" w:rsidRPr="00053332">
              <w:rPr>
                <w:rFonts w:cstheme="minorHAnsi"/>
                <w:color w:val="000000" w:themeColor="text1"/>
                <w:sz w:val="22"/>
                <w:szCs w:val="22"/>
                <w:shd w:val="clear" w:color="auto" w:fill="FFFFFF"/>
                <w:lang w:val="en-US"/>
              </w:rPr>
              <w:t>“</w:t>
            </w:r>
            <w:proofErr w:type="gramEnd"/>
            <w:r w:rsidR="00053332" w:rsidRPr="00053332">
              <w:rPr>
                <w:rFonts w:cstheme="minorHAnsi"/>
                <w:color w:val="000000" w:themeColor="text1"/>
                <w:sz w:val="22"/>
                <w:szCs w:val="22"/>
                <w:shd w:val="clear" w:color="auto" w:fill="FFFFFF"/>
                <w:lang w:val="en-US"/>
              </w:rPr>
              <w:t>Approval for the study was not required in accordance with local/national legislation” (citing relevant legislation is optional).</w:t>
            </w:r>
          </w:p>
          <w:p w14:paraId="4E96A238" w14:textId="7D155B0B" w:rsidR="00053332" w:rsidRPr="00053332" w:rsidRDefault="00D22B3A" w:rsidP="00053332">
            <w:pPr>
              <w:pStyle w:val="Akapitzlist"/>
              <w:ind w:left="179"/>
              <w:jc w:val="both"/>
              <w:rPr>
                <w:rFonts w:cstheme="minorHAnsi"/>
                <w:color w:val="000000" w:themeColor="text1"/>
                <w:sz w:val="22"/>
                <w:szCs w:val="22"/>
                <w:lang w:val="en-US"/>
              </w:rPr>
            </w:pPr>
            <w:r>
              <w:rPr>
                <w:rFonts w:cstheme="minorHAnsi"/>
                <w:color w:val="000000" w:themeColor="text1"/>
                <w:sz w:val="22"/>
                <w:szCs w:val="22"/>
                <w:shd w:val="clear" w:color="auto" w:fill="FFFFFF"/>
              </w:rPr>
              <w:fldChar w:fldCharType="begin">
                <w:ffData>
                  <w:name w:val="Wybór7"/>
                  <w:enabled/>
                  <w:calcOnExit w:val="0"/>
                  <w:checkBox>
                    <w:sizeAuto/>
                    <w:default w:val="0"/>
                  </w:checkBox>
                </w:ffData>
              </w:fldChar>
            </w:r>
            <w:bookmarkStart w:id="6" w:name="Wybór7"/>
            <w:r>
              <w:rPr>
                <w:rFonts w:cstheme="minorHAnsi"/>
                <w:color w:val="000000" w:themeColor="text1"/>
                <w:sz w:val="22"/>
                <w:szCs w:val="22"/>
                <w:shd w:val="clear" w:color="auto" w:fill="FFFFFF"/>
              </w:rPr>
              <w:instrText xml:space="preserve"> FORMCHECKBOX </w:instrText>
            </w:r>
            <w:r>
              <w:rPr>
                <w:rFonts w:cstheme="minorHAnsi"/>
                <w:color w:val="000000" w:themeColor="text1"/>
                <w:sz w:val="22"/>
                <w:szCs w:val="22"/>
                <w:shd w:val="clear" w:color="auto" w:fill="FFFFFF"/>
              </w:rPr>
            </w:r>
            <w:r>
              <w:rPr>
                <w:rFonts w:cstheme="minorHAnsi"/>
                <w:color w:val="000000" w:themeColor="text1"/>
                <w:sz w:val="22"/>
                <w:szCs w:val="22"/>
                <w:shd w:val="clear" w:color="auto" w:fill="FFFFFF"/>
              </w:rPr>
              <w:fldChar w:fldCharType="end"/>
            </w:r>
            <w:bookmarkEnd w:id="6"/>
            <w:proofErr w:type="spellStart"/>
            <w:r w:rsidR="00053332" w:rsidRPr="00053332">
              <w:rPr>
                <w:rFonts w:cstheme="minorHAnsi"/>
                <w:color w:val="000000" w:themeColor="text1"/>
                <w:sz w:val="22"/>
                <w:szCs w:val="22"/>
                <w:shd w:val="clear" w:color="auto" w:fill="FFFFFF"/>
              </w:rPr>
              <w:t>does</w:t>
            </w:r>
            <w:proofErr w:type="spellEnd"/>
            <w:r w:rsidR="00053332" w:rsidRPr="00053332">
              <w:rPr>
                <w:rFonts w:cstheme="minorHAnsi"/>
                <w:color w:val="000000" w:themeColor="text1"/>
                <w:sz w:val="22"/>
                <w:szCs w:val="22"/>
                <w:shd w:val="clear" w:color="auto" w:fill="FFFFFF"/>
              </w:rPr>
              <w:t xml:space="preserve"> not </w:t>
            </w:r>
            <w:proofErr w:type="spellStart"/>
            <w:r w:rsidR="00053332" w:rsidRPr="00053332">
              <w:rPr>
                <w:rFonts w:cstheme="minorHAnsi"/>
                <w:color w:val="000000" w:themeColor="text1"/>
                <w:sz w:val="22"/>
                <w:szCs w:val="22"/>
                <w:shd w:val="clear" w:color="auto" w:fill="FFFFFF"/>
              </w:rPr>
              <w:t>apply</w:t>
            </w:r>
            <w:proofErr w:type="spellEnd"/>
          </w:p>
        </w:tc>
      </w:tr>
      <w:tr w:rsidR="00053332" w:rsidRPr="00D22B3A" w14:paraId="75EE1FCB" w14:textId="77777777" w:rsidTr="00E5701D">
        <w:tc>
          <w:tcPr>
            <w:tcW w:w="4531" w:type="dxa"/>
          </w:tcPr>
          <w:p w14:paraId="06C73EB1" w14:textId="1BD81EE0" w:rsidR="00EA6150" w:rsidRPr="00053332" w:rsidRDefault="00053332" w:rsidP="00053332">
            <w:pPr>
              <w:jc w:val="both"/>
              <w:rPr>
                <w:rFonts w:cstheme="minorHAnsi"/>
                <w:color w:val="000000" w:themeColor="text1"/>
                <w:sz w:val="22"/>
                <w:szCs w:val="22"/>
                <w:lang w:val="en-US"/>
              </w:rPr>
            </w:pPr>
            <w:r w:rsidRPr="00053332">
              <w:rPr>
                <w:rFonts w:cstheme="minorHAnsi"/>
                <w:color w:val="000000" w:themeColor="text1"/>
                <w:sz w:val="22"/>
                <w:szCs w:val="22"/>
                <w:lang w:val="en-US"/>
              </w:rPr>
              <w:t>ASPAL</w:t>
            </w:r>
            <w:r w:rsidR="00EA6150" w:rsidRPr="00053332">
              <w:rPr>
                <w:rFonts w:cstheme="minorHAnsi"/>
                <w:color w:val="000000" w:themeColor="text1"/>
                <w:sz w:val="22"/>
                <w:szCs w:val="22"/>
                <w:lang w:val="en-US"/>
              </w:rPr>
              <w:t xml:space="preserve"> does not review manuscripts that are being considered elsewhere. Is the article or parts of it being considered for any other publication? </w:t>
            </w:r>
          </w:p>
        </w:tc>
        <w:tc>
          <w:tcPr>
            <w:tcW w:w="4531" w:type="dxa"/>
          </w:tcPr>
          <w:p w14:paraId="7235A4C0" w14:textId="130BC8E2" w:rsidR="00EA6150" w:rsidRPr="00053332" w:rsidRDefault="00D22B3A" w:rsidP="00053332">
            <w:pPr>
              <w:pStyle w:val="Akapitzlist"/>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8"/>
                  <w:enabled/>
                  <w:calcOnExit w:val="0"/>
                  <w:checkBox>
                    <w:sizeAuto/>
                    <w:default w:val="0"/>
                  </w:checkBox>
                </w:ffData>
              </w:fldChar>
            </w:r>
            <w:bookmarkStart w:id="7" w:name="Wybór8"/>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7"/>
            <w:r w:rsidR="00EA6150" w:rsidRPr="00053332">
              <w:rPr>
                <w:rFonts w:cstheme="minorHAnsi"/>
                <w:color w:val="000000" w:themeColor="text1"/>
                <w:sz w:val="22"/>
                <w:szCs w:val="22"/>
                <w:lang w:val="en-US"/>
              </w:rPr>
              <w:t xml:space="preserve">No </w:t>
            </w:r>
          </w:p>
          <w:p w14:paraId="0EFE59E1" w14:textId="54D83148" w:rsidR="00EA6150" w:rsidRPr="00053332" w:rsidRDefault="00D22B3A" w:rsidP="00053332">
            <w:pPr>
              <w:pStyle w:val="Akapitzlist"/>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9"/>
                  <w:enabled/>
                  <w:calcOnExit w:val="0"/>
                  <w:checkBox>
                    <w:sizeAuto/>
                    <w:default w:val="0"/>
                  </w:checkBox>
                </w:ffData>
              </w:fldChar>
            </w:r>
            <w:bookmarkStart w:id="8" w:name="Wybór9"/>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8"/>
            <w:r w:rsidR="00EA6150" w:rsidRPr="00053332">
              <w:rPr>
                <w:rFonts w:cstheme="minorHAnsi"/>
                <w:color w:val="000000" w:themeColor="text1"/>
                <w:sz w:val="22"/>
                <w:szCs w:val="22"/>
                <w:lang w:val="en-US"/>
              </w:rPr>
              <w:t>Yes</w:t>
            </w:r>
          </w:p>
          <w:p w14:paraId="4ECAD771" w14:textId="77777777" w:rsidR="00EA6150" w:rsidRPr="00053332" w:rsidRDefault="00EA6150" w:rsidP="00053332">
            <w:pPr>
              <w:pStyle w:val="Akapitzlist"/>
              <w:ind w:left="179"/>
              <w:rPr>
                <w:rFonts w:cstheme="minorHAnsi"/>
                <w:color w:val="000000" w:themeColor="text1"/>
                <w:sz w:val="22"/>
                <w:szCs w:val="22"/>
                <w:lang w:val="en-US"/>
              </w:rPr>
            </w:pPr>
            <w:r w:rsidRPr="00053332">
              <w:rPr>
                <w:rFonts w:cstheme="minorHAnsi"/>
                <w:color w:val="000000" w:themeColor="text1"/>
                <w:sz w:val="22"/>
                <w:szCs w:val="22"/>
                <w:lang w:val="en-US"/>
              </w:rPr>
              <w:t>If yes, please explain:</w:t>
            </w:r>
          </w:p>
          <w:p w14:paraId="24BCB164" w14:textId="2C91D8C4" w:rsidR="00EA6150" w:rsidRPr="00053332" w:rsidRDefault="00EA6150" w:rsidP="00053332">
            <w:pPr>
              <w:ind w:left="179"/>
              <w:rPr>
                <w:rFonts w:cstheme="minorHAnsi"/>
                <w:color w:val="000000" w:themeColor="text1"/>
                <w:sz w:val="22"/>
                <w:szCs w:val="22"/>
                <w:lang w:val="en-US"/>
              </w:rPr>
            </w:pPr>
          </w:p>
        </w:tc>
      </w:tr>
      <w:tr w:rsidR="00053332" w:rsidRPr="00D22B3A" w14:paraId="1B574A30" w14:textId="77777777" w:rsidTr="00E5701D">
        <w:tc>
          <w:tcPr>
            <w:tcW w:w="4531" w:type="dxa"/>
          </w:tcPr>
          <w:p w14:paraId="4B46A01D" w14:textId="1E4B8A90" w:rsidR="00EA6150" w:rsidRPr="00053332" w:rsidRDefault="00EA6150" w:rsidP="00053332">
            <w:pPr>
              <w:pStyle w:val="NormalnyWeb"/>
              <w:shd w:val="clear" w:color="auto" w:fill="FFFFFF"/>
              <w:jc w:val="both"/>
              <w:rPr>
                <w:rFonts w:asciiTheme="minorHAnsi" w:hAnsiTheme="minorHAnsi" w:cstheme="minorHAnsi"/>
                <w:color w:val="000000" w:themeColor="text1"/>
                <w:sz w:val="22"/>
                <w:szCs w:val="22"/>
                <w:lang w:val="en-US"/>
              </w:rPr>
            </w:pPr>
            <w:r w:rsidRPr="00053332">
              <w:rPr>
                <w:rFonts w:asciiTheme="minorHAnsi" w:hAnsiTheme="minorHAnsi" w:cstheme="minorHAnsi"/>
                <w:color w:val="000000" w:themeColor="text1"/>
                <w:sz w:val="22"/>
                <w:szCs w:val="22"/>
                <w:lang w:val="en-US"/>
              </w:rPr>
              <w:t xml:space="preserve">Is this article or parts of it already published in print or online in any language? </w:t>
            </w:r>
          </w:p>
        </w:tc>
        <w:tc>
          <w:tcPr>
            <w:tcW w:w="4531" w:type="dxa"/>
          </w:tcPr>
          <w:p w14:paraId="1FB92BF0" w14:textId="261DE80F" w:rsidR="00EA6150" w:rsidRPr="00053332" w:rsidRDefault="00D22B3A" w:rsidP="00053332">
            <w:pPr>
              <w:pStyle w:val="Akapitzlist"/>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10"/>
                  <w:enabled/>
                  <w:calcOnExit w:val="0"/>
                  <w:checkBox>
                    <w:sizeAuto/>
                    <w:default w:val="0"/>
                  </w:checkBox>
                </w:ffData>
              </w:fldChar>
            </w:r>
            <w:bookmarkStart w:id="9" w:name="Wybór10"/>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9"/>
            <w:r w:rsidR="00EA6150" w:rsidRPr="00053332">
              <w:rPr>
                <w:rFonts w:cstheme="minorHAnsi"/>
                <w:color w:val="000000" w:themeColor="text1"/>
                <w:sz w:val="22"/>
                <w:szCs w:val="22"/>
                <w:lang w:val="en-US"/>
              </w:rPr>
              <w:t xml:space="preserve">No </w:t>
            </w:r>
          </w:p>
          <w:p w14:paraId="1DD76C82" w14:textId="746FB9B6" w:rsidR="00EA6150" w:rsidRPr="00053332" w:rsidRDefault="00D22B3A" w:rsidP="00053332">
            <w:pPr>
              <w:pStyle w:val="Akapitzlist"/>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11"/>
                  <w:enabled/>
                  <w:calcOnExit w:val="0"/>
                  <w:checkBox>
                    <w:sizeAuto/>
                    <w:default w:val="0"/>
                  </w:checkBox>
                </w:ffData>
              </w:fldChar>
            </w:r>
            <w:bookmarkStart w:id="10" w:name="Wybór11"/>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10"/>
            <w:r w:rsidR="00EA6150" w:rsidRPr="00053332">
              <w:rPr>
                <w:rFonts w:cstheme="minorHAnsi"/>
                <w:color w:val="000000" w:themeColor="text1"/>
                <w:sz w:val="22"/>
                <w:szCs w:val="22"/>
                <w:lang w:val="en-US"/>
              </w:rPr>
              <w:t>Yes</w:t>
            </w:r>
          </w:p>
          <w:p w14:paraId="6F794BA1" w14:textId="4FCF7EEC" w:rsidR="00EA6150" w:rsidRPr="00053332" w:rsidRDefault="00EA6150" w:rsidP="00053332">
            <w:pPr>
              <w:pStyle w:val="Akapitzlist"/>
              <w:ind w:left="179"/>
              <w:rPr>
                <w:rFonts w:cstheme="minorHAnsi"/>
                <w:color w:val="000000" w:themeColor="text1"/>
                <w:sz w:val="22"/>
                <w:szCs w:val="22"/>
                <w:lang w:val="en-US"/>
              </w:rPr>
            </w:pPr>
            <w:r w:rsidRPr="00053332">
              <w:rPr>
                <w:rFonts w:cstheme="minorHAnsi"/>
                <w:color w:val="000000" w:themeColor="text1"/>
                <w:sz w:val="22"/>
                <w:szCs w:val="22"/>
                <w:lang w:val="en-US"/>
              </w:rPr>
              <w:t>If yes, please explain:</w:t>
            </w:r>
          </w:p>
        </w:tc>
      </w:tr>
      <w:tr w:rsidR="00053332" w:rsidRPr="00D22B3A" w14:paraId="19F977DE" w14:textId="77777777" w:rsidTr="00E5701D">
        <w:tc>
          <w:tcPr>
            <w:tcW w:w="4531" w:type="dxa"/>
          </w:tcPr>
          <w:p w14:paraId="439E14DB" w14:textId="3F456130" w:rsidR="00EA6150" w:rsidRPr="00053332" w:rsidRDefault="00053332" w:rsidP="00053332">
            <w:pPr>
              <w:jc w:val="both"/>
              <w:rPr>
                <w:rFonts w:cstheme="minorHAnsi"/>
                <w:color w:val="000000" w:themeColor="text1"/>
                <w:sz w:val="22"/>
                <w:szCs w:val="22"/>
                <w:lang w:val="en-US"/>
              </w:rPr>
            </w:pPr>
            <w:r w:rsidRPr="00053332">
              <w:rPr>
                <w:rFonts w:cstheme="minorHAnsi"/>
                <w:color w:val="000000" w:themeColor="text1"/>
                <w:sz w:val="22"/>
                <w:szCs w:val="22"/>
                <w:lang w:val="en-US"/>
              </w:rPr>
              <w:t>ASPAL</w:t>
            </w:r>
            <w:r w:rsidR="00EA6150" w:rsidRPr="00053332">
              <w:rPr>
                <w:rFonts w:cstheme="minorHAnsi"/>
                <w:color w:val="000000" w:themeColor="text1"/>
                <w:sz w:val="22"/>
                <w:szCs w:val="22"/>
                <w:lang w:val="en-US"/>
              </w:rPr>
              <w:t xml:space="preserve"> allows submissions of papers that are based on theses and dissertations so long as the paper has been modified to fit the journal page limits, format, and tailored for the audience. </w:t>
            </w:r>
            <w:r w:rsidRPr="00053332">
              <w:rPr>
                <w:rFonts w:cstheme="minorHAnsi"/>
                <w:color w:val="000000" w:themeColor="text1"/>
                <w:sz w:val="22"/>
                <w:szCs w:val="22"/>
                <w:lang w:val="en-US"/>
              </w:rPr>
              <w:t>ASPAL</w:t>
            </w:r>
            <w:r w:rsidR="00EA6150" w:rsidRPr="00053332">
              <w:rPr>
                <w:rFonts w:cstheme="minorHAnsi"/>
                <w:color w:val="000000" w:themeColor="text1"/>
                <w:sz w:val="22"/>
                <w:szCs w:val="22"/>
                <w:lang w:val="en-US"/>
              </w:rPr>
              <w:t xml:space="preserve"> will consider such papers even if the thesis or dissertation has been posted online provided that the degree-granting institution requires that the thesis or dissertation be posted.</w:t>
            </w:r>
          </w:p>
          <w:p w14:paraId="1A4090A5" w14:textId="77777777" w:rsidR="00EA6150" w:rsidRPr="00053332" w:rsidRDefault="00EA6150" w:rsidP="00053332">
            <w:pPr>
              <w:jc w:val="both"/>
              <w:rPr>
                <w:rFonts w:cstheme="minorHAnsi"/>
                <w:color w:val="000000" w:themeColor="text1"/>
                <w:sz w:val="22"/>
                <w:szCs w:val="22"/>
                <w:lang w:val="en-US"/>
              </w:rPr>
            </w:pPr>
          </w:p>
          <w:p w14:paraId="7EC5E016" w14:textId="6FDA06B7" w:rsidR="00EA6150" w:rsidRPr="00053332" w:rsidRDefault="00EA6150" w:rsidP="00053332">
            <w:pPr>
              <w:jc w:val="both"/>
              <w:rPr>
                <w:rFonts w:cstheme="minorHAnsi"/>
                <w:color w:val="000000" w:themeColor="text1"/>
                <w:sz w:val="22"/>
                <w:szCs w:val="22"/>
                <w:lang w:val="en-US"/>
              </w:rPr>
            </w:pPr>
            <w:r w:rsidRPr="00053332">
              <w:rPr>
                <w:rFonts w:cstheme="minorHAnsi"/>
                <w:color w:val="000000" w:themeColor="text1"/>
                <w:sz w:val="22"/>
                <w:szCs w:val="22"/>
                <w:lang w:val="en-US"/>
              </w:rPr>
              <w:t>Is this paper a derivative of a thesis or dissertation posted or about to be posted on the Internet? If yes, please provide the URL or DOI permalink in the comment box below.</w:t>
            </w:r>
          </w:p>
        </w:tc>
        <w:tc>
          <w:tcPr>
            <w:tcW w:w="4531" w:type="dxa"/>
          </w:tcPr>
          <w:p w14:paraId="527AA28B" w14:textId="04C4B77F" w:rsidR="00EA6150" w:rsidRPr="00053332" w:rsidRDefault="00D22B3A" w:rsidP="00053332">
            <w:pPr>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12"/>
                  <w:enabled/>
                  <w:calcOnExit w:val="0"/>
                  <w:checkBox>
                    <w:sizeAuto/>
                    <w:default w:val="0"/>
                  </w:checkBox>
                </w:ffData>
              </w:fldChar>
            </w:r>
            <w:bookmarkStart w:id="11" w:name="Wybór12"/>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11"/>
            <w:r w:rsidR="00EA6150" w:rsidRPr="00053332">
              <w:rPr>
                <w:rFonts w:cstheme="minorHAnsi"/>
                <w:color w:val="000000" w:themeColor="text1"/>
                <w:sz w:val="22"/>
                <w:szCs w:val="22"/>
                <w:lang w:val="en-US"/>
              </w:rPr>
              <w:t xml:space="preserve">No </w:t>
            </w:r>
          </w:p>
          <w:p w14:paraId="45BA8EC7" w14:textId="20A507BA" w:rsidR="00EA6150" w:rsidRPr="00053332" w:rsidRDefault="00D22B3A" w:rsidP="00053332">
            <w:pPr>
              <w:ind w:left="179"/>
              <w:rPr>
                <w:rFonts w:cstheme="minorHAnsi"/>
                <w:color w:val="000000" w:themeColor="text1"/>
                <w:sz w:val="22"/>
                <w:szCs w:val="22"/>
                <w:lang w:val="en-US"/>
              </w:rPr>
            </w:pPr>
            <w:r>
              <w:rPr>
                <w:rFonts w:cstheme="minorHAnsi"/>
                <w:color w:val="000000" w:themeColor="text1"/>
                <w:sz w:val="22"/>
                <w:szCs w:val="22"/>
                <w:lang w:val="en-US"/>
              </w:rPr>
              <w:fldChar w:fldCharType="begin">
                <w:ffData>
                  <w:name w:val="Wybór13"/>
                  <w:enabled/>
                  <w:calcOnExit w:val="0"/>
                  <w:checkBox>
                    <w:sizeAuto/>
                    <w:default w:val="0"/>
                  </w:checkBox>
                </w:ffData>
              </w:fldChar>
            </w:r>
            <w:bookmarkStart w:id="12" w:name="Wybór13"/>
            <w:r>
              <w:rPr>
                <w:rFonts w:cstheme="minorHAnsi"/>
                <w:color w:val="000000" w:themeColor="text1"/>
                <w:sz w:val="22"/>
                <w:szCs w:val="22"/>
                <w:lang w:val="en-US"/>
              </w:rPr>
              <w:instrText xml:space="preserve"> FORMCHECKBOX </w:instrText>
            </w:r>
            <w:r>
              <w:rPr>
                <w:rFonts w:cstheme="minorHAnsi"/>
                <w:color w:val="000000" w:themeColor="text1"/>
                <w:sz w:val="22"/>
                <w:szCs w:val="22"/>
                <w:lang w:val="en-US"/>
              </w:rPr>
            </w:r>
            <w:r>
              <w:rPr>
                <w:rFonts w:cstheme="minorHAnsi"/>
                <w:color w:val="000000" w:themeColor="text1"/>
                <w:sz w:val="22"/>
                <w:szCs w:val="22"/>
                <w:lang w:val="en-US"/>
              </w:rPr>
              <w:fldChar w:fldCharType="end"/>
            </w:r>
            <w:bookmarkEnd w:id="12"/>
            <w:r w:rsidR="00EA6150" w:rsidRPr="00053332">
              <w:rPr>
                <w:rFonts w:cstheme="minorHAnsi"/>
                <w:color w:val="000000" w:themeColor="text1"/>
                <w:sz w:val="22"/>
                <w:szCs w:val="22"/>
                <w:lang w:val="en-US"/>
              </w:rPr>
              <w:t>Yes</w:t>
            </w:r>
          </w:p>
          <w:p w14:paraId="0832A53B" w14:textId="210451CB" w:rsidR="00EA6150" w:rsidRPr="00053332" w:rsidRDefault="00EA6150" w:rsidP="00053332">
            <w:pPr>
              <w:ind w:left="179"/>
              <w:rPr>
                <w:rFonts w:cstheme="minorHAnsi"/>
                <w:color w:val="000000" w:themeColor="text1"/>
                <w:sz w:val="22"/>
                <w:szCs w:val="22"/>
                <w:lang w:val="en-US"/>
              </w:rPr>
            </w:pPr>
            <w:r w:rsidRPr="00053332">
              <w:rPr>
                <w:rFonts w:cstheme="minorHAnsi"/>
                <w:color w:val="000000" w:themeColor="text1"/>
                <w:sz w:val="22"/>
                <w:szCs w:val="22"/>
                <w:lang w:val="en-US"/>
              </w:rPr>
              <w:t>If yes, please explain:</w:t>
            </w:r>
          </w:p>
        </w:tc>
      </w:tr>
    </w:tbl>
    <w:p w14:paraId="1F1761E1" w14:textId="77777777" w:rsidR="00D22B3A" w:rsidRDefault="00D22B3A">
      <w:pPr>
        <w:rPr>
          <w:lang w:val="en-US"/>
        </w:rPr>
      </w:pPr>
    </w:p>
    <w:sectPr w:rsidR="00D22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422F"/>
    <w:multiLevelType w:val="hybridMultilevel"/>
    <w:tmpl w:val="7B54BBEC"/>
    <w:lvl w:ilvl="0" w:tplc="47EC9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484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50"/>
    <w:rsid w:val="00053332"/>
    <w:rsid w:val="00224E56"/>
    <w:rsid w:val="00407324"/>
    <w:rsid w:val="004B1247"/>
    <w:rsid w:val="007641FD"/>
    <w:rsid w:val="00D22B3A"/>
    <w:rsid w:val="00D40459"/>
    <w:rsid w:val="00E5701D"/>
    <w:rsid w:val="00EA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69109EF"/>
  <w15:chartTrackingRefBased/>
  <w15:docId w15:val="{6ACAF6CB-B00C-C94A-9E52-74E7ADE9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A6150"/>
    <w:pPr>
      <w:spacing w:before="100" w:beforeAutospacing="1" w:after="100" w:afterAutospacing="1"/>
    </w:pPr>
    <w:rPr>
      <w:rFonts w:ascii="Times New Roman" w:eastAsia="Times New Roman" w:hAnsi="Times New Roman" w:cs="Times New Roman"/>
      <w:kern w:val="0"/>
      <w:lang w:eastAsia="pl-PL"/>
      <w14:ligatures w14:val="none"/>
    </w:rPr>
  </w:style>
  <w:style w:type="table" w:styleId="Tabela-Siatka">
    <w:name w:val="Table Grid"/>
    <w:basedOn w:val="Standardowy"/>
    <w:uiPriority w:val="39"/>
    <w:rsid w:val="00EA6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A6150"/>
    <w:pPr>
      <w:ind w:left="720"/>
      <w:contextualSpacing/>
    </w:pPr>
  </w:style>
  <w:style w:type="character" w:styleId="Pogrubienie">
    <w:name w:val="Strong"/>
    <w:basedOn w:val="Domylnaczcionkaakapitu"/>
    <w:uiPriority w:val="22"/>
    <w:qFormat/>
    <w:rsid w:val="00764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5248">
      <w:bodyDiv w:val="1"/>
      <w:marLeft w:val="0"/>
      <w:marRight w:val="0"/>
      <w:marTop w:val="0"/>
      <w:marBottom w:val="0"/>
      <w:divBdr>
        <w:top w:val="none" w:sz="0" w:space="0" w:color="auto"/>
        <w:left w:val="none" w:sz="0" w:space="0" w:color="auto"/>
        <w:bottom w:val="none" w:sz="0" w:space="0" w:color="auto"/>
        <w:right w:val="none" w:sz="0" w:space="0" w:color="auto"/>
      </w:divBdr>
      <w:divsChild>
        <w:div w:id="1477066497">
          <w:marLeft w:val="0"/>
          <w:marRight w:val="0"/>
          <w:marTop w:val="0"/>
          <w:marBottom w:val="0"/>
          <w:divBdr>
            <w:top w:val="none" w:sz="0" w:space="0" w:color="auto"/>
            <w:left w:val="none" w:sz="0" w:space="0" w:color="auto"/>
            <w:bottom w:val="none" w:sz="0" w:space="0" w:color="auto"/>
            <w:right w:val="none" w:sz="0" w:space="0" w:color="auto"/>
          </w:divBdr>
          <w:divsChild>
            <w:div w:id="1477840353">
              <w:marLeft w:val="0"/>
              <w:marRight w:val="0"/>
              <w:marTop w:val="0"/>
              <w:marBottom w:val="0"/>
              <w:divBdr>
                <w:top w:val="none" w:sz="0" w:space="0" w:color="auto"/>
                <w:left w:val="none" w:sz="0" w:space="0" w:color="auto"/>
                <w:bottom w:val="none" w:sz="0" w:space="0" w:color="auto"/>
                <w:right w:val="none" w:sz="0" w:space="0" w:color="auto"/>
              </w:divBdr>
              <w:divsChild>
                <w:div w:id="483622202">
                  <w:marLeft w:val="0"/>
                  <w:marRight w:val="0"/>
                  <w:marTop w:val="0"/>
                  <w:marBottom w:val="0"/>
                  <w:divBdr>
                    <w:top w:val="none" w:sz="0" w:space="0" w:color="auto"/>
                    <w:left w:val="none" w:sz="0" w:space="0" w:color="auto"/>
                    <w:bottom w:val="none" w:sz="0" w:space="0" w:color="auto"/>
                    <w:right w:val="none" w:sz="0" w:space="0" w:color="auto"/>
                  </w:divBdr>
                </w:div>
              </w:divsChild>
            </w:div>
            <w:div w:id="1856259910">
              <w:marLeft w:val="0"/>
              <w:marRight w:val="0"/>
              <w:marTop w:val="0"/>
              <w:marBottom w:val="0"/>
              <w:divBdr>
                <w:top w:val="none" w:sz="0" w:space="0" w:color="auto"/>
                <w:left w:val="none" w:sz="0" w:space="0" w:color="auto"/>
                <w:bottom w:val="none" w:sz="0" w:space="0" w:color="auto"/>
                <w:right w:val="none" w:sz="0" w:space="0" w:color="auto"/>
              </w:divBdr>
              <w:divsChild>
                <w:div w:id="1940990972">
                  <w:marLeft w:val="0"/>
                  <w:marRight w:val="0"/>
                  <w:marTop w:val="0"/>
                  <w:marBottom w:val="0"/>
                  <w:divBdr>
                    <w:top w:val="none" w:sz="0" w:space="0" w:color="auto"/>
                    <w:left w:val="none" w:sz="0" w:space="0" w:color="auto"/>
                    <w:bottom w:val="none" w:sz="0" w:space="0" w:color="auto"/>
                    <w:right w:val="none" w:sz="0" w:space="0" w:color="auto"/>
                  </w:divBdr>
                </w:div>
              </w:divsChild>
            </w:div>
            <w:div w:id="191771387">
              <w:marLeft w:val="0"/>
              <w:marRight w:val="0"/>
              <w:marTop w:val="0"/>
              <w:marBottom w:val="0"/>
              <w:divBdr>
                <w:top w:val="none" w:sz="0" w:space="0" w:color="auto"/>
                <w:left w:val="none" w:sz="0" w:space="0" w:color="auto"/>
                <w:bottom w:val="none" w:sz="0" w:space="0" w:color="auto"/>
                <w:right w:val="none" w:sz="0" w:space="0" w:color="auto"/>
              </w:divBdr>
              <w:divsChild>
                <w:div w:id="1598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93657">
      <w:bodyDiv w:val="1"/>
      <w:marLeft w:val="0"/>
      <w:marRight w:val="0"/>
      <w:marTop w:val="0"/>
      <w:marBottom w:val="0"/>
      <w:divBdr>
        <w:top w:val="none" w:sz="0" w:space="0" w:color="auto"/>
        <w:left w:val="none" w:sz="0" w:space="0" w:color="auto"/>
        <w:bottom w:val="none" w:sz="0" w:space="0" w:color="auto"/>
        <w:right w:val="none" w:sz="0" w:space="0" w:color="auto"/>
      </w:divBdr>
      <w:divsChild>
        <w:div w:id="795564754">
          <w:marLeft w:val="0"/>
          <w:marRight w:val="0"/>
          <w:marTop w:val="0"/>
          <w:marBottom w:val="0"/>
          <w:divBdr>
            <w:top w:val="none" w:sz="0" w:space="0" w:color="auto"/>
            <w:left w:val="none" w:sz="0" w:space="0" w:color="auto"/>
            <w:bottom w:val="none" w:sz="0" w:space="0" w:color="auto"/>
            <w:right w:val="none" w:sz="0" w:space="0" w:color="auto"/>
          </w:divBdr>
          <w:divsChild>
            <w:div w:id="221714869">
              <w:marLeft w:val="0"/>
              <w:marRight w:val="0"/>
              <w:marTop w:val="0"/>
              <w:marBottom w:val="0"/>
              <w:divBdr>
                <w:top w:val="none" w:sz="0" w:space="0" w:color="auto"/>
                <w:left w:val="none" w:sz="0" w:space="0" w:color="auto"/>
                <w:bottom w:val="none" w:sz="0" w:space="0" w:color="auto"/>
                <w:right w:val="none" w:sz="0" w:space="0" w:color="auto"/>
              </w:divBdr>
              <w:divsChild>
                <w:div w:id="1947273470">
                  <w:marLeft w:val="0"/>
                  <w:marRight w:val="0"/>
                  <w:marTop w:val="0"/>
                  <w:marBottom w:val="0"/>
                  <w:divBdr>
                    <w:top w:val="none" w:sz="0" w:space="0" w:color="auto"/>
                    <w:left w:val="none" w:sz="0" w:space="0" w:color="auto"/>
                    <w:bottom w:val="none" w:sz="0" w:space="0" w:color="auto"/>
                    <w:right w:val="none" w:sz="0" w:space="0" w:color="auto"/>
                  </w:divBdr>
                </w:div>
              </w:divsChild>
            </w:div>
            <w:div w:id="1162086794">
              <w:marLeft w:val="0"/>
              <w:marRight w:val="0"/>
              <w:marTop w:val="0"/>
              <w:marBottom w:val="0"/>
              <w:divBdr>
                <w:top w:val="none" w:sz="0" w:space="0" w:color="auto"/>
                <w:left w:val="none" w:sz="0" w:space="0" w:color="auto"/>
                <w:bottom w:val="none" w:sz="0" w:space="0" w:color="auto"/>
                <w:right w:val="none" w:sz="0" w:space="0" w:color="auto"/>
              </w:divBdr>
              <w:divsChild>
                <w:div w:id="1322271006">
                  <w:marLeft w:val="0"/>
                  <w:marRight w:val="0"/>
                  <w:marTop w:val="0"/>
                  <w:marBottom w:val="0"/>
                  <w:divBdr>
                    <w:top w:val="none" w:sz="0" w:space="0" w:color="auto"/>
                    <w:left w:val="none" w:sz="0" w:space="0" w:color="auto"/>
                    <w:bottom w:val="none" w:sz="0" w:space="0" w:color="auto"/>
                    <w:right w:val="none" w:sz="0" w:space="0" w:color="auto"/>
                  </w:divBdr>
                </w:div>
              </w:divsChild>
            </w:div>
            <w:div w:id="14234625">
              <w:marLeft w:val="0"/>
              <w:marRight w:val="0"/>
              <w:marTop w:val="0"/>
              <w:marBottom w:val="0"/>
              <w:divBdr>
                <w:top w:val="none" w:sz="0" w:space="0" w:color="auto"/>
                <w:left w:val="none" w:sz="0" w:space="0" w:color="auto"/>
                <w:bottom w:val="none" w:sz="0" w:space="0" w:color="auto"/>
                <w:right w:val="none" w:sz="0" w:space="0" w:color="auto"/>
              </w:divBdr>
              <w:divsChild>
                <w:div w:id="867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5954">
          <w:marLeft w:val="0"/>
          <w:marRight w:val="0"/>
          <w:marTop w:val="0"/>
          <w:marBottom w:val="0"/>
          <w:divBdr>
            <w:top w:val="none" w:sz="0" w:space="0" w:color="auto"/>
            <w:left w:val="none" w:sz="0" w:space="0" w:color="auto"/>
            <w:bottom w:val="none" w:sz="0" w:space="0" w:color="auto"/>
            <w:right w:val="none" w:sz="0" w:space="0" w:color="auto"/>
          </w:divBdr>
          <w:divsChild>
            <w:div w:id="39985485">
              <w:marLeft w:val="0"/>
              <w:marRight w:val="0"/>
              <w:marTop w:val="0"/>
              <w:marBottom w:val="0"/>
              <w:divBdr>
                <w:top w:val="none" w:sz="0" w:space="0" w:color="auto"/>
                <w:left w:val="none" w:sz="0" w:space="0" w:color="auto"/>
                <w:bottom w:val="none" w:sz="0" w:space="0" w:color="auto"/>
                <w:right w:val="none" w:sz="0" w:space="0" w:color="auto"/>
              </w:divBdr>
              <w:divsChild>
                <w:div w:id="1179268910">
                  <w:marLeft w:val="0"/>
                  <w:marRight w:val="0"/>
                  <w:marTop w:val="0"/>
                  <w:marBottom w:val="0"/>
                  <w:divBdr>
                    <w:top w:val="none" w:sz="0" w:space="0" w:color="auto"/>
                    <w:left w:val="none" w:sz="0" w:space="0" w:color="auto"/>
                    <w:bottom w:val="none" w:sz="0" w:space="0" w:color="auto"/>
                    <w:right w:val="none" w:sz="0" w:space="0" w:color="auto"/>
                  </w:divBdr>
                  <w:divsChild>
                    <w:div w:id="13362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4539">
      <w:bodyDiv w:val="1"/>
      <w:marLeft w:val="0"/>
      <w:marRight w:val="0"/>
      <w:marTop w:val="0"/>
      <w:marBottom w:val="0"/>
      <w:divBdr>
        <w:top w:val="none" w:sz="0" w:space="0" w:color="auto"/>
        <w:left w:val="none" w:sz="0" w:space="0" w:color="auto"/>
        <w:bottom w:val="none" w:sz="0" w:space="0" w:color="auto"/>
        <w:right w:val="none" w:sz="0" w:space="0" w:color="auto"/>
      </w:divBdr>
      <w:divsChild>
        <w:div w:id="711032259">
          <w:marLeft w:val="0"/>
          <w:marRight w:val="0"/>
          <w:marTop w:val="0"/>
          <w:marBottom w:val="0"/>
          <w:divBdr>
            <w:top w:val="none" w:sz="0" w:space="0" w:color="auto"/>
            <w:left w:val="none" w:sz="0" w:space="0" w:color="auto"/>
            <w:bottom w:val="none" w:sz="0" w:space="0" w:color="auto"/>
            <w:right w:val="none" w:sz="0" w:space="0" w:color="auto"/>
          </w:divBdr>
          <w:divsChild>
            <w:div w:id="916667170">
              <w:marLeft w:val="0"/>
              <w:marRight w:val="0"/>
              <w:marTop w:val="0"/>
              <w:marBottom w:val="0"/>
              <w:divBdr>
                <w:top w:val="none" w:sz="0" w:space="0" w:color="auto"/>
                <w:left w:val="none" w:sz="0" w:space="0" w:color="auto"/>
                <w:bottom w:val="none" w:sz="0" w:space="0" w:color="auto"/>
                <w:right w:val="none" w:sz="0" w:space="0" w:color="auto"/>
              </w:divBdr>
              <w:divsChild>
                <w:div w:id="1028339644">
                  <w:marLeft w:val="0"/>
                  <w:marRight w:val="0"/>
                  <w:marTop w:val="0"/>
                  <w:marBottom w:val="0"/>
                  <w:divBdr>
                    <w:top w:val="none" w:sz="0" w:space="0" w:color="auto"/>
                    <w:left w:val="none" w:sz="0" w:space="0" w:color="auto"/>
                    <w:bottom w:val="none" w:sz="0" w:space="0" w:color="auto"/>
                    <w:right w:val="none" w:sz="0" w:space="0" w:color="auto"/>
                  </w:divBdr>
                  <w:divsChild>
                    <w:div w:id="9087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90152">
      <w:bodyDiv w:val="1"/>
      <w:marLeft w:val="0"/>
      <w:marRight w:val="0"/>
      <w:marTop w:val="0"/>
      <w:marBottom w:val="0"/>
      <w:divBdr>
        <w:top w:val="none" w:sz="0" w:space="0" w:color="auto"/>
        <w:left w:val="none" w:sz="0" w:space="0" w:color="auto"/>
        <w:bottom w:val="none" w:sz="0" w:space="0" w:color="auto"/>
        <w:right w:val="none" w:sz="0" w:space="0" w:color="auto"/>
      </w:divBdr>
      <w:divsChild>
        <w:div w:id="970017790">
          <w:marLeft w:val="0"/>
          <w:marRight w:val="0"/>
          <w:marTop w:val="0"/>
          <w:marBottom w:val="0"/>
          <w:divBdr>
            <w:top w:val="none" w:sz="0" w:space="0" w:color="auto"/>
            <w:left w:val="none" w:sz="0" w:space="0" w:color="auto"/>
            <w:bottom w:val="none" w:sz="0" w:space="0" w:color="auto"/>
            <w:right w:val="none" w:sz="0" w:space="0" w:color="auto"/>
          </w:divBdr>
          <w:divsChild>
            <w:div w:id="1312099090">
              <w:marLeft w:val="0"/>
              <w:marRight w:val="0"/>
              <w:marTop w:val="0"/>
              <w:marBottom w:val="0"/>
              <w:divBdr>
                <w:top w:val="none" w:sz="0" w:space="0" w:color="auto"/>
                <w:left w:val="none" w:sz="0" w:space="0" w:color="auto"/>
                <w:bottom w:val="none" w:sz="0" w:space="0" w:color="auto"/>
                <w:right w:val="none" w:sz="0" w:space="0" w:color="auto"/>
              </w:divBdr>
              <w:divsChild>
                <w:div w:id="239800163">
                  <w:marLeft w:val="0"/>
                  <w:marRight w:val="0"/>
                  <w:marTop w:val="0"/>
                  <w:marBottom w:val="0"/>
                  <w:divBdr>
                    <w:top w:val="none" w:sz="0" w:space="0" w:color="auto"/>
                    <w:left w:val="none" w:sz="0" w:space="0" w:color="auto"/>
                    <w:bottom w:val="none" w:sz="0" w:space="0" w:color="auto"/>
                    <w:right w:val="none" w:sz="0" w:space="0" w:color="auto"/>
                  </w:divBdr>
                  <w:divsChild>
                    <w:div w:id="828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4029">
      <w:bodyDiv w:val="1"/>
      <w:marLeft w:val="0"/>
      <w:marRight w:val="0"/>
      <w:marTop w:val="0"/>
      <w:marBottom w:val="0"/>
      <w:divBdr>
        <w:top w:val="none" w:sz="0" w:space="0" w:color="auto"/>
        <w:left w:val="none" w:sz="0" w:space="0" w:color="auto"/>
        <w:bottom w:val="none" w:sz="0" w:space="0" w:color="auto"/>
        <w:right w:val="none" w:sz="0" w:space="0" w:color="auto"/>
      </w:divBdr>
      <w:divsChild>
        <w:div w:id="1507329257">
          <w:marLeft w:val="0"/>
          <w:marRight w:val="0"/>
          <w:marTop w:val="0"/>
          <w:marBottom w:val="0"/>
          <w:divBdr>
            <w:top w:val="none" w:sz="0" w:space="0" w:color="auto"/>
            <w:left w:val="none" w:sz="0" w:space="0" w:color="auto"/>
            <w:bottom w:val="none" w:sz="0" w:space="0" w:color="auto"/>
            <w:right w:val="none" w:sz="0" w:space="0" w:color="auto"/>
          </w:divBdr>
          <w:divsChild>
            <w:div w:id="294528438">
              <w:marLeft w:val="0"/>
              <w:marRight w:val="0"/>
              <w:marTop w:val="0"/>
              <w:marBottom w:val="0"/>
              <w:divBdr>
                <w:top w:val="none" w:sz="0" w:space="0" w:color="auto"/>
                <w:left w:val="none" w:sz="0" w:space="0" w:color="auto"/>
                <w:bottom w:val="none" w:sz="0" w:space="0" w:color="auto"/>
                <w:right w:val="none" w:sz="0" w:space="0" w:color="auto"/>
              </w:divBdr>
              <w:divsChild>
                <w:div w:id="350648843">
                  <w:marLeft w:val="0"/>
                  <w:marRight w:val="0"/>
                  <w:marTop w:val="0"/>
                  <w:marBottom w:val="0"/>
                  <w:divBdr>
                    <w:top w:val="none" w:sz="0" w:space="0" w:color="auto"/>
                    <w:left w:val="none" w:sz="0" w:space="0" w:color="auto"/>
                    <w:bottom w:val="none" w:sz="0" w:space="0" w:color="auto"/>
                    <w:right w:val="none" w:sz="0" w:space="0" w:color="auto"/>
                  </w:divBdr>
                  <w:divsChild>
                    <w:div w:id="14056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390</Words>
  <Characters>2047</Characters>
  <Application>Microsoft Office Word</Application>
  <DocSecurity>0</DocSecurity>
  <Lines>89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Klimach</dc:creator>
  <cp:keywords/>
  <dc:description/>
  <cp:lastModifiedBy>Anna Klimach</cp:lastModifiedBy>
  <cp:revision>4</cp:revision>
  <dcterms:created xsi:type="dcterms:W3CDTF">2024-01-03T11:49:00Z</dcterms:created>
  <dcterms:modified xsi:type="dcterms:W3CDTF">2024-01-04T09:55:00Z</dcterms:modified>
</cp:coreProperties>
</file>